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51" w:rsidRPr="00744CF9" w:rsidRDefault="00B77551" w:rsidP="00B775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CF9">
        <w:rPr>
          <w:rFonts w:ascii="Times New Roman" w:hAnsi="Times New Roman" w:cs="Times New Roman"/>
          <w:b/>
          <w:sz w:val="28"/>
          <w:szCs w:val="24"/>
        </w:rPr>
        <w:t>Acte necesare în vederea acordării arhiereștii binecuvântări pentru</w:t>
      </w:r>
    </w:p>
    <w:p w:rsidR="00B77551" w:rsidRPr="00744CF9" w:rsidRDefault="00B77551" w:rsidP="00B775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CF9">
        <w:rPr>
          <w:rFonts w:ascii="Times New Roman" w:hAnsi="Times New Roman" w:cs="Times New Roman"/>
          <w:b/>
          <w:sz w:val="28"/>
          <w:szCs w:val="24"/>
        </w:rPr>
        <w:t>înscrierea la examenul de admitere la Școala doctorală a</w:t>
      </w:r>
    </w:p>
    <w:p w:rsidR="00B77551" w:rsidRPr="00744CF9" w:rsidRDefault="00B77551" w:rsidP="00B775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CF9">
        <w:rPr>
          <w:rFonts w:ascii="Times New Roman" w:hAnsi="Times New Roman" w:cs="Times New Roman"/>
          <w:b/>
          <w:sz w:val="28"/>
          <w:szCs w:val="24"/>
        </w:rPr>
        <w:t>F</w:t>
      </w:r>
      <w:r>
        <w:rPr>
          <w:rFonts w:ascii="Times New Roman" w:hAnsi="Times New Roman" w:cs="Times New Roman"/>
          <w:b/>
          <w:sz w:val="28"/>
          <w:szCs w:val="24"/>
        </w:rPr>
        <w:t xml:space="preserve">acultății de Teologie Ortodoxă </w:t>
      </w:r>
      <w:r w:rsidRPr="00744CF9">
        <w:rPr>
          <w:rFonts w:ascii="Times New Roman" w:hAnsi="Times New Roman" w:cs="Times New Roman"/>
          <w:b/>
          <w:i/>
          <w:sz w:val="28"/>
          <w:szCs w:val="24"/>
        </w:rPr>
        <w:t>Dumitru Stăniloae</w:t>
      </w:r>
      <w:r w:rsidRPr="00744CF9">
        <w:rPr>
          <w:rFonts w:ascii="Times New Roman" w:hAnsi="Times New Roman" w:cs="Times New Roman"/>
          <w:b/>
          <w:sz w:val="28"/>
          <w:szCs w:val="24"/>
        </w:rPr>
        <w:t xml:space="preserve"> din Iași</w:t>
      </w:r>
    </w:p>
    <w:p w:rsidR="00B77551" w:rsidRPr="00744CF9" w:rsidRDefault="00B77551" w:rsidP="00B7755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sesiunea septembrie 2019</w:t>
      </w:r>
      <w:r w:rsidRPr="00744CF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</w:t>
      </w:r>
    </w:p>
    <w:p w:rsidR="00B77551" w:rsidRPr="00744CF9" w:rsidRDefault="00B77551" w:rsidP="00B7755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7551" w:rsidRPr="00744CF9" w:rsidRDefault="00B77551" w:rsidP="00B7755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CF9">
        <w:rPr>
          <w:rFonts w:ascii="Times New Roman" w:hAnsi="Times New Roman" w:cs="Times New Roman"/>
          <w:sz w:val="24"/>
          <w:szCs w:val="24"/>
        </w:rPr>
        <w:t>Arhiereasca binecuvântare pentru candidații care doresc să se înscrie la Școala doctorală a F</w:t>
      </w:r>
      <w:r>
        <w:rPr>
          <w:rFonts w:ascii="Times New Roman" w:hAnsi="Times New Roman" w:cs="Times New Roman"/>
          <w:sz w:val="24"/>
          <w:szCs w:val="24"/>
        </w:rPr>
        <w:t xml:space="preserve">acultății de Teologie Ortodoxă </w:t>
      </w:r>
      <w:r w:rsidRPr="00744CF9">
        <w:rPr>
          <w:rFonts w:ascii="Times New Roman" w:hAnsi="Times New Roman" w:cs="Times New Roman"/>
          <w:i/>
          <w:sz w:val="24"/>
          <w:szCs w:val="24"/>
        </w:rPr>
        <w:t>Dumitru Stăniloae</w:t>
      </w:r>
      <w:r w:rsidRPr="00744CF9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n Iași, sesiunea septembrie 2019</w:t>
      </w:r>
      <w:r w:rsidRPr="00744CF9">
        <w:rPr>
          <w:rFonts w:ascii="Times New Roman" w:hAnsi="Times New Roman" w:cs="Times New Roman"/>
          <w:sz w:val="24"/>
          <w:szCs w:val="24"/>
        </w:rPr>
        <w:t>, va fi acordată în baza unui interviu care se va desfășura la Centrul eparhial Iași, biroul Sectorului învățăm</w:t>
      </w:r>
      <w:r>
        <w:rPr>
          <w:rFonts w:ascii="Times New Roman" w:hAnsi="Times New Roman" w:cs="Times New Roman"/>
          <w:sz w:val="24"/>
          <w:szCs w:val="24"/>
        </w:rPr>
        <w:t>ânt, în perioada 2-6 septembrie 2019</w:t>
      </w:r>
      <w:r w:rsidRPr="00744CF9">
        <w:rPr>
          <w:rFonts w:ascii="Times New Roman" w:hAnsi="Times New Roman" w:cs="Times New Roman"/>
          <w:sz w:val="24"/>
          <w:szCs w:val="24"/>
        </w:rPr>
        <w:t>, în intervalul orar 09:00 – 15:00.</w:t>
      </w:r>
    </w:p>
    <w:p w:rsidR="00B77551" w:rsidRDefault="00B77551" w:rsidP="00B7755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CF9">
        <w:rPr>
          <w:rFonts w:ascii="Times New Roman" w:hAnsi="Times New Roman" w:cs="Times New Roman"/>
          <w:sz w:val="24"/>
          <w:szCs w:val="24"/>
        </w:rPr>
        <w:t>Conform hotărârii Sfântului Sinod al Bisericii Ortodoxe Române nr. 337/10 martie 2010, se pot înscrie la concursul de admitere la Școala Doctorală doar absolvenții care au media de absolvirea a studiilor de licență și master de minim 8,51. Din această medie</w:t>
      </w:r>
      <w:r w:rsidRPr="00744CF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744CF9">
        <w:rPr>
          <w:rFonts w:ascii="Times New Roman" w:hAnsi="Times New Roman" w:cs="Times New Roman"/>
          <w:sz w:val="24"/>
          <w:szCs w:val="24"/>
        </w:rPr>
        <w:t>, 70% reprezintă media anilor de studii de licență și nota obținută la examenul de licență și 30% reprezintă media anilor de studii de master (aprofundate) și nota ob</w:t>
      </w:r>
      <w:r>
        <w:rPr>
          <w:rFonts w:ascii="Times New Roman" w:hAnsi="Times New Roman" w:cs="Times New Roman"/>
          <w:sz w:val="24"/>
          <w:szCs w:val="24"/>
        </w:rPr>
        <w:t>ți</w:t>
      </w:r>
      <w:r w:rsidRPr="00744CF9">
        <w:rPr>
          <w:rFonts w:ascii="Times New Roman" w:hAnsi="Times New Roman" w:cs="Times New Roman"/>
          <w:sz w:val="24"/>
          <w:szCs w:val="24"/>
        </w:rPr>
        <w:t>nută la examenul de disertație.</w:t>
      </w:r>
    </w:p>
    <w:p w:rsidR="00B77551" w:rsidRPr="00744CF9" w:rsidRDefault="00B77551" w:rsidP="00B7755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7551" w:rsidRPr="00744CF9" w:rsidRDefault="00B77551" w:rsidP="00B7755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CF9">
        <w:rPr>
          <w:rFonts w:ascii="Times New Roman" w:hAnsi="Times New Roman" w:cs="Times New Roman"/>
          <w:sz w:val="24"/>
          <w:szCs w:val="24"/>
        </w:rPr>
        <w:t>Obținerea arhiereștii binecuvântări se va face personal, în baza următoarelor documente:</w:t>
      </w:r>
    </w:p>
    <w:p w:rsidR="00B77551" w:rsidRPr="00744CF9" w:rsidRDefault="00B77551" w:rsidP="00B77551">
      <w:pPr>
        <w:pStyle w:val="Standard"/>
        <w:numPr>
          <w:ilvl w:val="0"/>
          <w:numId w:val="1"/>
        </w:numPr>
        <w:spacing w:line="360" w:lineRule="auto"/>
        <w:contextualSpacing/>
        <w:jc w:val="both"/>
        <w:rPr>
          <w:rFonts w:eastAsia="Garamond" w:cs="Times New Roman"/>
          <w:b/>
          <w:lang w:val="ro-RO"/>
        </w:rPr>
      </w:pPr>
      <w:r w:rsidRPr="00744CF9">
        <w:rPr>
          <w:rFonts w:eastAsia="Garamond" w:cs="Times New Roman"/>
          <w:b/>
          <w:lang w:val="ro-RO"/>
        </w:rPr>
        <w:t>Candidații care sunt fiii duhovnicești ai Arhiepiscopiei Iașilor și absolvenți ai F</w:t>
      </w:r>
      <w:r>
        <w:rPr>
          <w:rFonts w:eastAsia="Garamond" w:cs="Times New Roman"/>
          <w:b/>
          <w:lang w:val="ro-RO"/>
        </w:rPr>
        <w:t xml:space="preserve">acultății de Teologie Ortodoxă </w:t>
      </w:r>
      <w:r w:rsidRPr="00F253C8">
        <w:rPr>
          <w:rFonts w:eastAsia="Garamond" w:cs="Times New Roman"/>
          <w:b/>
          <w:i/>
          <w:lang w:val="ro-RO"/>
        </w:rPr>
        <w:t>Dumitru Stăniloae</w:t>
      </w:r>
      <w:bookmarkStart w:id="0" w:name="_GoBack"/>
      <w:bookmarkEnd w:id="0"/>
      <w:r w:rsidRPr="00744CF9">
        <w:rPr>
          <w:rFonts w:eastAsia="Garamond" w:cs="Times New Roman"/>
          <w:b/>
          <w:lang w:val="ro-RO"/>
        </w:rPr>
        <w:t xml:space="preserve"> din Iași:</w:t>
      </w:r>
    </w:p>
    <w:p w:rsidR="00B77551" w:rsidRPr="00744CF9" w:rsidRDefault="00B77551" w:rsidP="00B77551">
      <w:pPr>
        <w:pStyle w:val="Standard"/>
        <w:numPr>
          <w:ilvl w:val="0"/>
          <w:numId w:val="2"/>
        </w:numPr>
        <w:spacing w:line="360" w:lineRule="auto"/>
        <w:ind w:left="567"/>
        <w:contextualSpacing/>
        <w:jc w:val="both"/>
        <w:rPr>
          <w:rFonts w:eastAsia="Garamond" w:cs="Times New Roman"/>
          <w:lang w:val="ro-RO"/>
        </w:rPr>
      </w:pPr>
      <w:r w:rsidRPr="00744CF9">
        <w:rPr>
          <w:rFonts w:eastAsia="Garamond" w:cs="Times New Roman"/>
          <w:b/>
          <w:bCs/>
          <w:lang w:val="ro-RO"/>
        </w:rPr>
        <w:t>cerere</w:t>
      </w:r>
      <w:r w:rsidRPr="00744CF9">
        <w:rPr>
          <w:rFonts w:eastAsia="Garamond" w:cs="Times New Roman"/>
          <w:lang w:val="ro-RO"/>
        </w:rPr>
        <w:t xml:space="preserve"> adresată Înaltpreasfințitului Părinte Teofan, Mitropolitul Moldovei și Bucovinei, înregistrată la secretariatul Centrului eparhial Iași, prin care se solicită binecuvântarea arhierească;</w:t>
      </w:r>
    </w:p>
    <w:p w:rsidR="00B77551" w:rsidRPr="00744CF9" w:rsidRDefault="00B77551" w:rsidP="00B77551">
      <w:pPr>
        <w:pStyle w:val="Standard"/>
        <w:numPr>
          <w:ilvl w:val="0"/>
          <w:numId w:val="2"/>
        </w:numPr>
        <w:spacing w:line="360" w:lineRule="auto"/>
        <w:ind w:left="567"/>
        <w:contextualSpacing/>
        <w:jc w:val="both"/>
        <w:rPr>
          <w:rFonts w:eastAsia="Garamond" w:cs="Times New Roman"/>
          <w:lang w:val="ro-RO"/>
        </w:rPr>
      </w:pPr>
      <w:r w:rsidRPr="00744CF9">
        <w:rPr>
          <w:rFonts w:eastAsia="Garamond" w:cs="Times New Roman"/>
          <w:b/>
          <w:bCs/>
          <w:lang w:val="ro-RO"/>
        </w:rPr>
        <w:t xml:space="preserve">diplomele </w:t>
      </w:r>
      <w:r w:rsidRPr="00744CF9">
        <w:rPr>
          <w:rFonts w:eastAsia="Garamond" w:cs="Times New Roman"/>
          <w:bCs/>
          <w:lang w:val="ro-RO"/>
        </w:rPr>
        <w:t xml:space="preserve">și </w:t>
      </w:r>
      <w:r w:rsidRPr="00744CF9">
        <w:rPr>
          <w:rFonts w:eastAsia="Garamond" w:cs="Times New Roman"/>
          <w:b/>
          <w:bCs/>
          <w:lang w:val="ro-RO"/>
        </w:rPr>
        <w:t>foile matricole</w:t>
      </w:r>
      <w:r w:rsidRPr="00744CF9">
        <w:rPr>
          <w:rFonts w:eastAsia="Garamond" w:cs="Times New Roman"/>
          <w:bCs/>
          <w:lang w:val="ro-RO"/>
        </w:rPr>
        <w:t xml:space="preserve"> pentru studiile de Licență și Master absolvite, în copie xerox;</w:t>
      </w:r>
    </w:p>
    <w:p w:rsidR="00B77551" w:rsidRPr="00744CF9" w:rsidRDefault="00B77551" w:rsidP="00B77551">
      <w:pPr>
        <w:pStyle w:val="Standard"/>
        <w:numPr>
          <w:ilvl w:val="0"/>
          <w:numId w:val="2"/>
        </w:numPr>
        <w:spacing w:line="360" w:lineRule="auto"/>
        <w:ind w:left="567"/>
        <w:contextualSpacing/>
        <w:jc w:val="both"/>
        <w:rPr>
          <w:rFonts w:eastAsia="Garamond" w:cs="Times New Roman"/>
          <w:lang w:val="ro-RO"/>
        </w:rPr>
      </w:pPr>
      <w:r w:rsidRPr="00744CF9">
        <w:rPr>
          <w:rStyle w:val="StrongEmphasis"/>
          <w:rFonts w:eastAsia="Garamond" w:cs="Times New Roman"/>
          <w:lang w:val="ro-RO"/>
        </w:rPr>
        <w:t>recomandare</w:t>
      </w:r>
      <w:r w:rsidRPr="00744CF9">
        <w:rPr>
          <w:rFonts w:eastAsia="Garamond" w:cs="Times New Roman"/>
          <w:lang w:val="ro-RO"/>
        </w:rPr>
        <w:t xml:space="preserve"> de la preotul paroh și de la duhovnic (dacă cei doi sunt persoane diferite atunci vor fi prezentate două recomandări); </w:t>
      </w:r>
      <w:r w:rsidRPr="00744CF9">
        <w:rPr>
          <w:rFonts w:eastAsia="Garamond" w:cs="Times New Roman"/>
          <w:b/>
          <w:lang w:val="ro-RO"/>
        </w:rPr>
        <w:t>preoţii</w:t>
      </w:r>
      <w:r w:rsidRPr="00744CF9">
        <w:rPr>
          <w:rFonts w:eastAsia="Garamond" w:cs="Times New Roman"/>
          <w:lang w:val="ro-RO"/>
        </w:rPr>
        <w:t xml:space="preserve"> vor prezenta recomandare de la protopopul de care aparţin; </w:t>
      </w:r>
      <w:r w:rsidRPr="00744CF9">
        <w:rPr>
          <w:rFonts w:eastAsia="Garamond" w:cs="Times New Roman"/>
          <w:b/>
          <w:lang w:val="ro-RO"/>
        </w:rPr>
        <w:t>monahii</w:t>
      </w:r>
      <w:r w:rsidRPr="00744CF9">
        <w:rPr>
          <w:rFonts w:eastAsia="Garamond" w:cs="Times New Roman"/>
          <w:lang w:val="ro-RO"/>
        </w:rPr>
        <w:t xml:space="preserve"> vor prezenta recomandare de la stareţul mănăstirii în care vieţuiesc, avizată de exarhul locului; </w:t>
      </w:r>
      <w:r w:rsidRPr="00744CF9">
        <w:rPr>
          <w:rFonts w:eastAsia="Garamond" w:cs="Times New Roman"/>
          <w:b/>
          <w:lang w:val="ro-RO"/>
        </w:rPr>
        <w:t>stareţii</w:t>
      </w:r>
      <w:r w:rsidRPr="00744CF9">
        <w:rPr>
          <w:rFonts w:eastAsia="Garamond" w:cs="Times New Roman"/>
          <w:lang w:val="ro-RO"/>
        </w:rPr>
        <w:t xml:space="preserve"> vor prezenta recomandare de la exarhul administrativ al Arhiepiscopiei Iașilor);</w:t>
      </w:r>
    </w:p>
    <w:p w:rsidR="00B77551" w:rsidRPr="00744CF9" w:rsidRDefault="00B77551" w:rsidP="00B77551">
      <w:pPr>
        <w:pStyle w:val="Standard"/>
        <w:numPr>
          <w:ilvl w:val="0"/>
          <w:numId w:val="2"/>
        </w:numPr>
        <w:spacing w:line="360" w:lineRule="auto"/>
        <w:ind w:left="567"/>
        <w:contextualSpacing/>
        <w:jc w:val="both"/>
        <w:rPr>
          <w:rFonts w:eastAsia="Garamond" w:cs="Times New Roman"/>
          <w:lang w:val="ro-RO"/>
        </w:rPr>
      </w:pPr>
      <w:r w:rsidRPr="00744CF9">
        <w:rPr>
          <w:rFonts w:eastAsia="Garamond" w:cs="Times New Roman"/>
          <w:b/>
          <w:bCs/>
          <w:lang w:val="ro-RO"/>
        </w:rPr>
        <w:t>adeverința</w:t>
      </w:r>
      <w:r w:rsidRPr="00744CF9">
        <w:rPr>
          <w:rFonts w:eastAsia="Garamond" w:cs="Times New Roman"/>
          <w:lang w:val="ro-RO"/>
        </w:rPr>
        <w:t xml:space="preserve"> că este apt din punct de vedere psihologic (la cabinetul ATEST, Bld. Ștefan cel Mare și Sfânt, nr. 8, et. 2, cam. 14, Iași, </w:t>
      </w:r>
      <w:hyperlink r:id="rId7" w:history="1">
        <w:r w:rsidRPr="00744CF9">
          <w:rPr>
            <w:rStyle w:val="Hyperlink"/>
            <w:rFonts w:eastAsia="Garamond" w:cs="Times New Roman"/>
            <w:lang w:val="ro-RO"/>
          </w:rPr>
          <w:t>www.atest.ro</w:t>
        </w:r>
      </w:hyperlink>
      <w:r w:rsidRPr="00744CF9">
        <w:rPr>
          <w:rFonts w:eastAsia="Garamond" w:cs="Times New Roman"/>
          <w:lang w:val="ro-RO"/>
        </w:rPr>
        <w:t>);</w:t>
      </w:r>
    </w:p>
    <w:p w:rsidR="00B77551" w:rsidRPr="00744CF9" w:rsidRDefault="00B77551" w:rsidP="00B77551">
      <w:pPr>
        <w:pStyle w:val="Standard"/>
        <w:numPr>
          <w:ilvl w:val="0"/>
          <w:numId w:val="2"/>
        </w:numPr>
        <w:spacing w:line="360" w:lineRule="auto"/>
        <w:ind w:left="567"/>
        <w:contextualSpacing/>
        <w:jc w:val="both"/>
        <w:rPr>
          <w:rFonts w:eastAsia="Garamond" w:cs="Times New Roman"/>
          <w:lang w:val="ro-RO"/>
        </w:rPr>
      </w:pPr>
      <w:r w:rsidRPr="00744CF9">
        <w:rPr>
          <w:rFonts w:eastAsia="Garamond" w:cs="Times New Roman"/>
          <w:b/>
          <w:bCs/>
          <w:lang w:val="ro-RO"/>
        </w:rPr>
        <w:t>CV</w:t>
      </w:r>
      <w:r w:rsidRPr="00744CF9">
        <w:rPr>
          <w:rFonts w:eastAsia="Garamond" w:cs="Times New Roman"/>
          <w:lang w:val="ro-RO"/>
        </w:rPr>
        <w:t xml:space="preserve"> – Europass.</w:t>
      </w:r>
    </w:p>
    <w:p w:rsidR="00B77551" w:rsidRPr="00744CF9" w:rsidRDefault="00B77551" w:rsidP="00B77551">
      <w:pPr>
        <w:pStyle w:val="Standard"/>
        <w:numPr>
          <w:ilvl w:val="0"/>
          <w:numId w:val="1"/>
        </w:numPr>
        <w:spacing w:line="360" w:lineRule="auto"/>
        <w:contextualSpacing/>
        <w:jc w:val="both"/>
        <w:rPr>
          <w:rFonts w:cs="Times New Roman"/>
          <w:b/>
        </w:rPr>
      </w:pPr>
      <w:r w:rsidRPr="00744CF9">
        <w:rPr>
          <w:rFonts w:cs="Times New Roman"/>
          <w:b/>
        </w:rPr>
        <w:lastRenderedPageBreak/>
        <w:t>Candidații care sunt fiii duhovnicești ai Arhiepiscopiei Iașilor și absolvenți în alte centre universitare din cuprinsul Patriarhiei Române:</w:t>
      </w:r>
    </w:p>
    <w:p w:rsidR="00B77551" w:rsidRPr="00744CF9" w:rsidRDefault="00B77551" w:rsidP="00B77551">
      <w:pPr>
        <w:pStyle w:val="Standard"/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cs="Times New Roman"/>
        </w:rPr>
      </w:pPr>
      <w:r w:rsidRPr="00744CF9">
        <w:rPr>
          <w:rFonts w:cs="Times New Roman"/>
          <w:b/>
        </w:rPr>
        <w:t>cerere</w:t>
      </w:r>
      <w:r w:rsidRPr="00744CF9">
        <w:rPr>
          <w:rFonts w:cs="Times New Roman"/>
        </w:rPr>
        <w:t xml:space="preserve"> adresată </w:t>
      </w:r>
      <w:r w:rsidRPr="00744CF9">
        <w:rPr>
          <w:rFonts w:eastAsia="Garamond" w:cs="Times New Roman"/>
          <w:lang w:val="ro-RO"/>
        </w:rPr>
        <w:t>Înaltpreasfințitului Părinte Teofan, Mitropolitul Moldovei și Bucovinei, înregistrată la secretariatul Centrului eparhial Iași, prin care se solicită binecuvântarea arhierească;</w:t>
      </w:r>
    </w:p>
    <w:p w:rsidR="00B77551" w:rsidRPr="00744CF9" w:rsidRDefault="00B77551" w:rsidP="00B77551">
      <w:pPr>
        <w:pStyle w:val="Standard"/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cs="Times New Roman"/>
        </w:rPr>
      </w:pPr>
      <w:r w:rsidRPr="00744CF9">
        <w:rPr>
          <w:rFonts w:eastAsia="Garamond" w:cs="Times New Roman"/>
          <w:b/>
          <w:bCs/>
          <w:lang w:val="ro-RO"/>
        </w:rPr>
        <w:t xml:space="preserve">diplomele </w:t>
      </w:r>
      <w:r w:rsidRPr="00744CF9">
        <w:rPr>
          <w:rFonts w:eastAsia="Garamond" w:cs="Times New Roman"/>
          <w:bCs/>
          <w:lang w:val="ro-RO"/>
        </w:rPr>
        <w:t xml:space="preserve">și </w:t>
      </w:r>
      <w:r w:rsidRPr="00744CF9">
        <w:rPr>
          <w:rFonts w:eastAsia="Garamond" w:cs="Times New Roman"/>
          <w:b/>
          <w:bCs/>
          <w:lang w:val="ro-RO"/>
        </w:rPr>
        <w:t>foile matricole</w:t>
      </w:r>
      <w:r w:rsidRPr="00744CF9">
        <w:rPr>
          <w:rFonts w:eastAsia="Garamond" w:cs="Times New Roman"/>
          <w:bCs/>
          <w:lang w:val="ro-RO"/>
        </w:rPr>
        <w:t xml:space="preserve"> pentru studiile de Licență și Master absolvite, în copie xerox;</w:t>
      </w:r>
    </w:p>
    <w:p w:rsidR="00B77551" w:rsidRPr="00744CF9" w:rsidRDefault="00B77551" w:rsidP="00B77551">
      <w:pPr>
        <w:pStyle w:val="Standard"/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cs="Times New Roman"/>
        </w:rPr>
      </w:pPr>
      <w:r w:rsidRPr="00744CF9">
        <w:rPr>
          <w:rFonts w:eastAsia="Garamond" w:cs="Times New Roman"/>
          <w:b/>
          <w:bCs/>
          <w:lang w:val="ro-RO"/>
        </w:rPr>
        <w:t>documentul</w:t>
      </w:r>
      <w:r w:rsidRPr="00744CF9">
        <w:rPr>
          <w:rFonts w:eastAsia="Garamond" w:cs="Times New Roman"/>
          <w:bCs/>
          <w:lang w:val="ro-RO"/>
        </w:rPr>
        <w:t xml:space="preserve"> prin care s-a acordat binecuvântarea</w:t>
      </w:r>
      <w:r>
        <w:rPr>
          <w:rStyle w:val="FootnoteReference"/>
          <w:rFonts w:eastAsia="Garamond" w:cs="Times New Roman"/>
          <w:bCs/>
          <w:lang w:val="ro-RO"/>
        </w:rPr>
        <w:footnoteReference w:id="2"/>
      </w:r>
      <w:r w:rsidRPr="00744CF9">
        <w:rPr>
          <w:rFonts w:eastAsia="Garamond" w:cs="Times New Roman"/>
          <w:bCs/>
          <w:lang w:val="ro-RO"/>
        </w:rPr>
        <w:t xml:space="preserve"> Înaltpreasfințitului Părinte Teofan, Mitropolitul Moldovei și Bucovinei, pentru efectuarea studiilor de teologie în cadrul altor facultăți din cadrul Patriarhiei Române;</w:t>
      </w:r>
    </w:p>
    <w:p w:rsidR="00B77551" w:rsidRPr="00744CF9" w:rsidRDefault="00B77551" w:rsidP="00B77551">
      <w:pPr>
        <w:pStyle w:val="Standard"/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cs="Times New Roman"/>
        </w:rPr>
      </w:pPr>
      <w:r w:rsidRPr="00744CF9">
        <w:rPr>
          <w:rStyle w:val="StrongEmphasis"/>
          <w:rFonts w:eastAsia="Garamond" w:cs="Times New Roman"/>
          <w:lang w:val="ro-RO"/>
        </w:rPr>
        <w:t>recomandare</w:t>
      </w:r>
      <w:r w:rsidRPr="00744CF9">
        <w:rPr>
          <w:rFonts w:eastAsia="Garamond" w:cs="Times New Roman"/>
          <w:lang w:val="ro-RO"/>
        </w:rPr>
        <w:t xml:space="preserve"> de la preotul paroh și de la duhovnic (dacă cei doi sunt persoane diferite atunci vor fi prezentate două recomandări); </w:t>
      </w:r>
      <w:r w:rsidRPr="00744CF9">
        <w:rPr>
          <w:rFonts w:eastAsia="Garamond" w:cs="Times New Roman"/>
          <w:b/>
          <w:lang w:val="ro-RO"/>
        </w:rPr>
        <w:t>preoţii</w:t>
      </w:r>
      <w:r w:rsidRPr="00744CF9">
        <w:rPr>
          <w:rFonts w:eastAsia="Garamond" w:cs="Times New Roman"/>
          <w:lang w:val="ro-RO"/>
        </w:rPr>
        <w:t xml:space="preserve"> vor prezenta recomandare de la protopopul de care aparţin; </w:t>
      </w:r>
      <w:r w:rsidRPr="00744CF9">
        <w:rPr>
          <w:rFonts w:eastAsia="Garamond" w:cs="Times New Roman"/>
          <w:b/>
          <w:lang w:val="ro-RO"/>
        </w:rPr>
        <w:t>monahii</w:t>
      </w:r>
      <w:r w:rsidRPr="00744CF9">
        <w:rPr>
          <w:rFonts w:eastAsia="Garamond" w:cs="Times New Roman"/>
          <w:lang w:val="ro-RO"/>
        </w:rPr>
        <w:t xml:space="preserve"> vor prezenta recomandare de la stareţul mănăstirii în care vieţuiesc, avizată de exarhul locului; </w:t>
      </w:r>
      <w:r w:rsidRPr="00744CF9">
        <w:rPr>
          <w:rFonts w:eastAsia="Garamond" w:cs="Times New Roman"/>
          <w:b/>
          <w:lang w:val="ro-RO"/>
        </w:rPr>
        <w:t>stareţii</w:t>
      </w:r>
      <w:r w:rsidRPr="00744CF9">
        <w:rPr>
          <w:rFonts w:eastAsia="Garamond" w:cs="Times New Roman"/>
          <w:lang w:val="ro-RO"/>
        </w:rPr>
        <w:t xml:space="preserve"> vor prezenta recomandare de la exarhul administrativ al Arhiepiscopiei Iașilor);</w:t>
      </w:r>
    </w:p>
    <w:p w:rsidR="00B77551" w:rsidRPr="00744CF9" w:rsidRDefault="00B77551" w:rsidP="00B77551">
      <w:pPr>
        <w:pStyle w:val="Standard"/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cs="Times New Roman"/>
        </w:rPr>
      </w:pPr>
      <w:r w:rsidRPr="00744CF9">
        <w:rPr>
          <w:rFonts w:eastAsia="Garamond" w:cs="Times New Roman"/>
          <w:b/>
          <w:bCs/>
          <w:lang w:val="ro-RO"/>
        </w:rPr>
        <w:t>adeverința</w:t>
      </w:r>
      <w:r w:rsidRPr="00744CF9">
        <w:rPr>
          <w:rFonts w:eastAsia="Garamond" w:cs="Times New Roman"/>
          <w:lang w:val="ro-RO"/>
        </w:rPr>
        <w:t xml:space="preserve"> că este apt din punct de vedere psihologic (la cabinetul ATEST, Bld. Ștefan cel Mare și Sfânt, nr. 8, et. 2, cam. 14, Iași, </w:t>
      </w:r>
      <w:hyperlink r:id="rId8" w:history="1">
        <w:r w:rsidRPr="00744CF9">
          <w:rPr>
            <w:rStyle w:val="Hyperlink"/>
            <w:rFonts w:eastAsia="Garamond" w:cs="Times New Roman"/>
            <w:lang w:val="ro-RO"/>
          </w:rPr>
          <w:t>www.atest.ro</w:t>
        </w:r>
      </w:hyperlink>
      <w:r w:rsidRPr="00744CF9">
        <w:rPr>
          <w:rFonts w:eastAsia="Garamond" w:cs="Times New Roman"/>
          <w:lang w:val="ro-RO"/>
        </w:rPr>
        <w:t>);</w:t>
      </w:r>
    </w:p>
    <w:p w:rsidR="00B77551" w:rsidRPr="00744CF9" w:rsidRDefault="00B77551" w:rsidP="00B77551">
      <w:pPr>
        <w:pStyle w:val="Standard"/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cs="Times New Roman"/>
        </w:rPr>
      </w:pPr>
      <w:r w:rsidRPr="00744CF9">
        <w:rPr>
          <w:rFonts w:eastAsia="Garamond" w:cs="Times New Roman"/>
          <w:b/>
          <w:bCs/>
          <w:lang w:val="ro-RO"/>
        </w:rPr>
        <w:t>CV</w:t>
      </w:r>
      <w:r w:rsidRPr="00744CF9">
        <w:rPr>
          <w:rFonts w:eastAsia="Garamond" w:cs="Times New Roman"/>
          <w:lang w:val="ro-RO"/>
        </w:rPr>
        <w:t xml:space="preserve"> – Europass.</w:t>
      </w:r>
    </w:p>
    <w:p w:rsidR="00B77551" w:rsidRPr="00744CF9" w:rsidRDefault="00B77551" w:rsidP="00B77551">
      <w:pPr>
        <w:pStyle w:val="Standard"/>
        <w:spacing w:line="360" w:lineRule="auto"/>
        <w:ind w:left="1440"/>
        <w:contextualSpacing/>
        <w:jc w:val="both"/>
        <w:rPr>
          <w:rFonts w:cs="Times New Roman"/>
        </w:rPr>
      </w:pPr>
    </w:p>
    <w:p w:rsidR="00B77551" w:rsidRPr="00744CF9" w:rsidRDefault="00B77551" w:rsidP="00B77551">
      <w:pPr>
        <w:pStyle w:val="Standard"/>
        <w:numPr>
          <w:ilvl w:val="0"/>
          <w:numId w:val="1"/>
        </w:numPr>
        <w:spacing w:line="360" w:lineRule="auto"/>
        <w:contextualSpacing/>
        <w:jc w:val="both"/>
        <w:rPr>
          <w:rFonts w:cs="Times New Roman"/>
          <w:b/>
        </w:rPr>
      </w:pPr>
      <w:r w:rsidRPr="00744CF9">
        <w:rPr>
          <w:rFonts w:cs="Times New Roman"/>
          <w:b/>
        </w:rPr>
        <w:t>Candidații din alte eparhii:</w:t>
      </w:r>
    </w:p>
    <w:p w:rsidR="00B77551" w:rsidRPr="00744CF9" w:rsidRDefault="00B77551" w:rsidP="00B77551">
      <w:pPr>
        <w:pStyle w:val="Standard"/>
        <w:numPr>
          <w:ilvl w:val="0"/>
          <w:numId w:val="4"/>
        </w:numPr>
        <w:spacing w:line="360" w:lineRule="auto"/>
        <w:ind w:left="567"/>
        <w:contextualSpacing/>
        <w:jc w:val="both"/>
        <w:rPr>
          <w:rFonts w:cs="Times New Roman"/>
        </w:rPr>
      </w:pPr>
      <w:r w:rsidRPr="00744CF9">
        <w:rPr>
          <w:rFonts w:cs="Times New Roman"/>
          <w:b/>
        </w:rPr>
        <w:t>cerere</w:t>
      </w:r>
      <w:r w:rsidRPr="00744CF9">
        <w:rPr>
          <w:rFonts w:cs="Times New Roman"/>
        </w:rPr>
        <w:t xml:space="preserve"> adresată </w:t>
      </w:r>
      <w:r w:rsidRPr="00744CF9">
        <w:rPr>
          <w:rFonts w:eastAsia="Garamond" w:cs="Times New Roman"/>
          <w:lang w:val="ro-RO"/>
        </w:rPr>
        <w:t>Înaltpreasfințitului Părinte Teofan, Mitropolitul Moldovei și Bucovinei, înregistrată la secretariatul Centrului eparhial Iași, prin care se solicită binecuvântarea arhierească;</w:t>
      </w:r>
    </w:p>
    <w:p w:rsidR="00B77551" w:rsidRPr="00744CF9" w:rsidRDefault="00B77551" w:rsidP="00B77551">
      <w:pPr>
        <w:pStyle w:val="Standard"/>
        <w:numPr>
          <w:ilvl w:val="0"/>
          <w:numId w:val="4"/>
        </w:numPr>
        <w:spacing w:line="360" w:lineRule="auto"/>
        <w:ind w:left="567"/>
        <w:contextualSpacing/>
        <w:jc w:val="both"/>
        <w:rPr>
          <w:rFonts w:cs="Times New Roman"/>
        </w:rPr>
      </w:pPr>
      <w:r w:rsidRPr="00744CF9">
        <w:rPr>
          <w:rFonts w:cs="Times New Roman"/>
          <w:b/>
        </w:rPr>
        <w:t>documentul</w:t>
      </w:r>
      <w:r w:rsidRPr="00744CF9">
        <w:rPr>
          <w:rFonts w:cs="Times New Roman"/>
        </w:rPr>
        <w:t xml:space="preserve"> prin care s-a acordat binecuvântarea chiriarhului de care aparține;</w:t>
      </w:r>
    </w:p>
    <w:p w:rsidR="00B77551" w:rsidRPr="00744CF9" w:rsidRDefault="00B77551" w:rsidP="00B77551">
      <w:pPr>
        <w:pStyle w:val="Standard"/>
        <w:numPr>
          <w:ilvl w:val="0"/>
          <w:numId w:val="4"/>
        </w:numPr>
        <w:spacing w:line="360" w:lineRule="auto"/>
        <w:ind w:left="567"/>
        <w:contextualSpacing/>
        <w:jc w:val="both"/>
        <w:rPr>
          <w:rFonts w:cs="Times New Roman"/>
        </w:rPr>
      </w:pPr>
      <w:r w:rsidRPr="00744CF9">
        <w:rPr>
          <w:rFonts w:eastAsia="Garamond" w:cs="Times New Roman"/>
          <w:b/>
          <w:bCs/>
          <w:lang w:val="ro-RO"/>
        </w:rPr>
        <w:t xml:space="preserve">diplomele </w:t>
      </w:r>
      <w:r w:rsidRPr="00744CF9">
        <w:rPr>
          <w:rFonts w:eastAsia="Garamond" w:cs="Times New Roman"/>
          <w:bCs/>
          <w:lang w:val="ro-RO"/>
        </w:rPr>
        <w:t xml:space="preserve">și </w:t>
      </w:r>
      <w:r w:rsidRPr="00744CF9">
        <w:rPr>
          <w:rFonts w:eastAsia="Garamond" w:cs="Times New Roman"/>
          <w:b/>
          <w:bCs/>
          <w:lang w:val="ro-RO"/>
        </w:rPr>
        <w:t>foile matricole</w:t>
      </w:r>
      <w:r w:rsidRPr="00744CF9">
        <w:rPr>
          <w:rFonts w:eastAsia="Garamond" w:cs="Times New Roman"/>
          <w:bCs/>
          <w:lang w:val="ro-RO"/>
        </w:rPr>
        <w:t xml:space="preserve"> pentru studiile de Licență și Master absolvite, în copie xerox;</w:t>
      </w:r>
    </w:p>
    <w:p w:rsidR="00B77551" w:rsidRPr="00744CF9" w:rsidRDefault="00B77551" w:rsidP="00B77551">
      <w:pPr>
        <w:pStyle w:val="Standard"/>
        <w:numPr>
          <w:ilvl w:val="0"/>
          <w:numId w:val="4"/>
        </w:numPr>
        <w:spacing w:line="360" w:lineRule="auto"/>
        <w:ind w:left="567"/>
        <w:contextualSpacing/>
        <w:jc w:val="both"/>
        <w:rPr>
          <w:rFonts w:cs="Times New Roman"/>
        </w:rPr>
      </w:pPr>
      <w:r w:rsidRPr="00744CF9">
        <w:rPr>
          <w:rFonts w:eastAsia="Garamond" w:cs="Times New Roman"/>
          <w:b/>
          <w:bCs/>
          <w:lang w:val="ro-RO"/>
        </w:rPr>
        <w:t>CV</w:t>
      </w:r>
      <w:r w:rsidRPr="00744CF9">
        <w:rPr>
          <w:rFonts w:eastAsia="Garamond" w:cs="Times New Roman"/>
          <w:lang w:val="ro-RO"/>
        </w:rPr>
        <w:t xml:space="preserve"> – Europass.</w:t>
      </w:r>
    </w:p>
    <w:p w:rsidR="00B77551" w:rsidRDefault="00B77551" w:rsidP="00B77551">
      <w:pPr>
        <w:pStyle w:val="Standard"/>
        <w:spacing w:line="360" w:lineRule="auto"/>
        <w:contextualSpacing/>
        <w:jc w:val="both"/>
        <w:rPr>
          <w:rFonts w:cs="Times New Roman"/>
        </w:rPr>
      </w:pPr>
    </w:p>
    <w:p w:rsidR="00B77551" w:rsidRPr="00744CF9" w:rsidRDefault="00B77551" w:rsidP="00B77551">
      <w:pPr>
        <w:pStyle w:val="Standard"/>
        <w:spacing w:line="360" w:lineRule="auto"/>
        <w:contextualSpacing/>
        <w:jc w:val="both"/>
        <w:rPr>
          <w:rFonts w:cs="Times New Roman"/>
        </w:rPr>
      </w:pPr>
    </w:p>
    <w:p w:rsidR="00B77551" w:rsidRPr="00744CF9" w:rsidRDefault="00B77551" w:rsidP="00B77551">
      <w:pPr>
        <w:spacing w:after="0" w:line="360" w:lineRule="auto"/>
        <w:ind w:firstLine="567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44CF9">
        <w:rPr>
          <w:rFonts w:ascii="Times New Roman" w:eastAsia="Garamond" w:hAnsi="Times New Roman" w:cs="Times New Roman"/>
          <w:sz w:val="24"/>
          <w:szCs w:val="24"/>
        </w:rPr>
        <w:t>Din încredințarea Înaltpreasfințitului Părinte Mitropolit Teofan,</w:t>
      </w:r>
    </w:p>
    <w:p w:rsidR="00B77551" w:rsidRPr="00744CF9" w:rsidRDefault="00B77551" w:rsidP="00B77551">
      <w:pPr>
        <w:spacing w:after="0" w:line="360" w:lineRule="auto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B77551" w:rsidRPr="00744CF9" w:rsidRDefault="00B77551" w:rsidP="00B77551">
      <w:pPr>
        <w:pStyle w:val="Standard"/>
        <w:spacing w:line="360" w:lineRule="auto"/>
        <w:contextualSpacing/>
        <w:jc w:val="both"/>
        <w:rPr>
          <w:rFonts w:cs="Times New Roman"/>
          <w:lang w:val="ro-RO"/>
        </w:rPr>
      </w:pPr>
      <w:r w:rsidRPr="00744CF9">
        <w:rPr>
          <w:rFonts w:cs="Times New Roman"/>
          <w:lang w:val="ro-RO"/>
        </w:rPr>
        <w:t>Consilier învățământ,</w:t>
      </w:r>
      <w:r w:rsidRPr="00744CF9">
        <w:rPr>
          <w:rFonts w:cs="Times New Roman"/>
          <w:lang w:val="ro-RO"/>
        </w:rPr>
        <w:tab/>
      </w:r>
      <w:r w:rsidRPr="00744CF9">
        <w:rPr>
          <w:rFonts w:cs="Times New Roman"/>
          <w:lang w:val="ro-RO"/>
        </w:rPr>
        <w:tab/>
      </w:r>
      <w:r w:rsidRPr="00744CF9">
        <w:rPr>
          <w:rFonts w:cs="Times New Roman"/>
          <w:lang w:val="ro-RO"/>
        </w:rPr>
        <w:tab/>
      </w:r>
      <w:r w:rsidRPr="00744CF9">
        <w:rPr>
          <w:rFonts w:cs="Times New Roman"/>
          <w:lang w:val="ro-RO"/>
        </w:rPr>
        <w:tab/>
        <w:t xml:space="preserve">         </w:t>
      </w:r>
      <w:r>
        <w:rPr>
          <w:rFonts w:cs="Times New Roman"/>
          <w:lang w:val="ro-RO"/>
        </w:rPr>
        <w:t xml:space="preserve">                   </w:t>
      </w:r>
      <w:r w:rsidRPr="00744CF9">
        <w:rPr>
          <w:rFonts w:cs="Times New Roman"/>
          <w:lang w:val="ro-RO"/>
        </w:rPr>
        <w:t>Inspector învățământ și cateheză,</w:t>
      </w:r>
    </w:p>
    <w:p w:rsidR="00B77551" w:rsidRPr="00744CF9" w:rsidRDefault="00B77551" w:rsidP="00B77551">
      <w:pPr>
        <w:pStyle w:val="Standard"/>
        <w:spacing w:line="360" w:lineRule="auto"/>
        <w:contextualSpacing/>
        <w:jc w:val="both"/>
        <w:rPr>
          <w:rFonts w:cs="Times New Roman"/>
          <w:lang w:val="ro-RO"/>
        </w:rPr>
      </w:pPr>
    </w:p>
    <w:p w:rsidR="00771A5A" w:rsidRPr="00B77551" w:rsidRDefault="00B77551" w:rsidP="00B77551">
      <w:pPr>
        <w:pStyle w:val="Standard"/>
        <w:spacing w:line="360" w:lineRule="auto"/>
        <w:contextualSpacing/>
        <w:jc w:val="both"/>
        <w:rPr>
          <w:rFonts w:cs="Times New Roman"/>
          <w:lang w:val="ro-RO"/>
        </w:rPr>
      </w:pPr>
      <w:r w:rsidRPr="00744CF9">
        <w:rPr>
          <w:rFonts w:cs="Times New Roman"/>
          <w:lang w:val="ro-RO"/>
        </w:rPr>
        <w:t>Arhim. Hrisostom Rădășanu</w:t>
      </w:r>
      <w:r w:rsidRPr="00744CF9">
        <w:rPr>
          <w:rFonts w:cs="Times New Roman"/>
          <w:lang w:val="ro-RO"/>
        </w:rPr>
        <w:tab/>
      </w:r>
      <w:r w:rsidRPr="00744CF9">
        <w:rPr>
          <w:rFonts w:cs="Times New Roman"/>
          <w:lang w:val="ro-RO"/>
        </w:rPr>
        <w:tab/>
      </w:r>
      <w:r w:rsidRPr="00744CF9">
        <w:rPr>
          <w:rFonts w:cs="Times New Roman"/>
          <w:lang w:val="ro-RO"/>
        </w:rPr>
        <w:tab/>
      </w:r>
      <w:r w:rsidRPr="00744CF9">
        <w:rPr>
          <w:rFonts w:cs="Times New Roman"/>
          <w:lang w:val="ro-RO"/>
        </w:rPr>
        <w:tab/>
      </w:r>
      <w:r w:rsidRPr="00744CF9">
        <w:rPr>
          <w:rFonts w:cs="Times New Roman"/>
          <w:lang w:val="ro-RO"/>
        </w:rPr>
        <w:tab/>
        <w:t xml:space="preserve">         </w:t>
      </w:r>
      <w:r w:rsidRPr="00744CF9">
        <w:rPr>
          <w:rFonts w:cs="Times New Roman"/>
          <w:lang w:val="ro-RO"/>
        </w:rPr>
        <w:tab/>
      </w:r>
      <w:r>
        <w:rPr>
          <w:rFonts w:cs="Times New Roman"/>
          <w:lang w:val="ro-RO"/>
        </w:rPr>
        <w:t xml:space="preserve">               </w:t>
      </w:r>
      <w:r w:rsidRPr="00744CF9">
        <w:rPr>
          <w:rFonts w:cs="Times New Roman"/>
          <w:lang w:val="ro-RO"/>
        </w:rPr>
        <w:t xml:space="preserve">   Pr. Bogdan Racu</w:t>
      </w:r>
    </w:p>
    <w:sectPr w:rsidR="00771A5A" w:rsidRPr="00B7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EB" w:rsidRDefault="000E0BEB" w:rsidP="00B77551">
      <w:pPr>
        <w:spacing w:after="0" w:line="240" w:lineRule="auto"/>
      </w:pPr>
      <w:r>
        <w:separator/>
      </w:r>
    </w:p>
  </w:endnote>
  <w:endnote w:type="continuationSeparator" w:id="0">
    <w:p w:rsidR="000E0BEB" w:rsidRDefault="000E0BEB" w:rsidP="00B7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EB" w:rsidRDefault="000E0BEB" w:rsidP="00B77551">
      <w:pPr>
        <w:spacing w:after="0" w:line="240" w:lineRule="auto"/>
      </w:pPr>
      <w:r>
        <w:separator/>
      </w:r>
    </w:p>
  </w:footnote>
  <w:footnote w:type="continuationSeparator" w:id="0">
    <w:p w:rsidR="000E0BEB" w:rsidRDefault="000E0BEB" w:rsidP="00B77551">
      <w:pPr>
        <w:spacing w:after="0" w:line="240" w:lineRule="auto"/>
      </w:pPr>
      <w:r>
        <w:continuationSeparator/>
      </w:r>
    </w:p>
  </w:footnote>
  <w:footnote w:id="1">
    <w:p w:rsidR="00B77551" w:rsidRDefault="00B77551" w:rsidP="00B77551">
      <w:pPr>
        <w:pStyle w:val="FootnoteText"/>
      </w:pPr>
      <w:r>
        <w:rPr>
          <w:rStyle w:val="FootnoteReference"/>
        </w:rPr>
        <w:footnoteRef/>
      </w:r>
      <w:r>
        <w:t xml:space="preserve"> Formula de calcul este următoarea:</w:t>
      </w:r>
    </w:p>
    <w:p w:rsidR="00B77551" w:rsidRDefault="00B77551" w:rsidP="00B77551">
      <w:pPr>
        <w:pStyle w:val="FootnoteText"/>
      </w:pPr>
      <w:r w:rsidRPr="00F253C8">
        <w:rPr>
          <w:b/>
        </w:rPr>
        <w:t>{[(an 1 Licență + an 2 Licență + an 3 Licență + an 4 Licență + Medie examen de Licență) / 5] * 70% + [(an 1 Master + an 2 Master + Medie disertație) / 3] * 30%} ≥ 8,51</w:t>
      </w:r>
      <w:r>
        <w:t>.</w:t>
      </w:r>
    </w:p>
  </w:footnote>
  <w:footnote w:id="2">
    <w:p w:rsidR="00B77551" w:rsidRDefault="00B77551" w:rsidP="00B775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Dacă acest document nu poate fi disponibil în original, este valabilă și o copie, dar însoțită de un memoriu, din partea candidatului, referitor la contextul care a determinat absolvirea respectivei facultăți de teologie.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7177"/>
    <w:multiLevelType w:val="hybridMultilevel"/>
    <w:tmpl w:val="3E3E4D4C"/>
    <w:lvl w:ilvl="0" w:tplc="E2B0333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524A"/>
    <w:multiLevelType w:val="hybridMultilevel"/>
    <w:tmpl w:val="C1D0EF12"/>
    <w:lvl w:ilvl="0" w:tplc="41B2D12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211407D"/>
    <w:multiLevelType w:val="hybridMultilevel"/>
    <w:tmpl w:val="774CFE5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24340F"/>
    <w:multiLevelType w:val="hybridMultilevel"/>
    <w:tmpl w:val="AFAA81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F3"/>
    <w:rsid w:val="000E0BEB"/>
    <w:rsid w:val="005676F3"/>
    <w:rsid w:val="00771A5A"/>
    <w:rsid w:val="00B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57282-AF9D-4F35-9118-1500964D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7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551"/>
    <w:rPr>
      <w:vertAlign w:val="superscript"/>
    </w:rPr>
  </w:style>
  <w:style w:type="paragraph" w:customStyle="1" w:styleId="Standard">
    <w:name w:val="Standard"/>
    <w:rsid w:val="00B77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B77551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5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st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es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2019-07-24T07:14:00Z</cp:lastPrinted>
  <dcterms:created xsi:type="dcterms:W3CDTF">2019-07-24T07:13:00Z</dcterms:created>
  <dcterms:modified xsi:type="dcterms:W3CDTF">2019-07-24T07:17:00Z</dcterms:modified>
</cp:coreProperties>
</file>